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445" w:rsidRPr="00670670" w:rsidRDefault="004C148E" w:rsidP="004C148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0670">
        <w:rPr>
          <w:rFonts w:ascii="Times New Roman" w:hAnsi="Times New Roman" w:cs="Times New Roman"/>
          <w:b/>
          <w:sz w:val="24"/>
          <w:szCs w:val="24"/>
          <w:u w:val="single"/>
        </w:rPr>
        <w:t xml:space="preserve">Montana Cancer Control </w:t>
      </w:r>
      <w:r w:rsidR="009B0445" w:rsidRPr="00670670">
        <w:rPr>
          <w:rFonts w:ascii="Times New Roman" w:hAnsi="Times New Roman" w:cs="Times New Roman"/>
          <w:b/>
          <w:sz w:val="24"/>
          <w:szCs w:val="24"/>
          <w:u w:val="single"/>
        </w:rPr>
        <w:t xml:space="preserve">Strategic </w:t>
      </w:r>
      <w:r w:rsidRPr="00670670">
        <w:rPr>
          <w:rFonts w:ascii="Times New Roman" w:hAnsi="Times New Roman" w:cs="Times New Roman"/>
          <w:b/>
          <w:sz w:val="24"/>
          <w:szCs w:val="24"/>
          <w:u w:val="single"/>
        </w:rPr>
        <w:t xml:space="preserve">Plan </w:t>
      </w:r>
    </w:p>
    <w:p w:rsidR="004C148E" w:rsidRPr="00670670" w:rsidRDefault="004C148E" w:rsidP="004C148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0670">
        <w:rPr>
          <w:rFonts w:ascii="Times New Roman" w:hAnsi="Times New Roman" w:cs="Times New Roman"/>
          <w:b/>
          <w:sz w:val="24"/>
          <w:szCs w:val="24"/>
          <w:u w:val="single"/>
        </w:rPr>
        <w:t xml:space="preserve">Identified Priority Objectives: Year </w:t>
      </w:r>
      <w:r w:rsidR="009B0445" w:rsidRPr="00670670"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</w:p>
    <w:p w:rsidR="004C148E" w:rsidRPr="00670670" w:rsidRDefault="004C148E" w:rsidP="004C148E">
      <w:pPr>
        <w:rPr>
          <w:rFonts w:ascii="Times New Roman" w:hAnsi="Times New Roman" w:cs="Times New Roman"/>
          <w:b/>
          <w:sz w:val="24"/>
          <w:szCs w:val="24"/>
        </w:rPr>
      </w:pPr>
    </w:p>
    <w:p w:rsidR="00E935C6" w:rsidRPr="00670670" w:rsidRDefault="004C148E" w:rsidP="00E935C6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670670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Prevention – Sun Safety</w:t>
      </w:r>
    </w:p>
    <w:p w:rsidR="004C148E" w:rsidRPr="00670670" w:rsidRDefault="004C148E" w:rsidP="00E935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0670">
        <w:rPr>
          <w:rFonts w:ascii="Times New Roman" w:hAnsi="Times New Roman" w:cs="Times New Roman"/>
          <w:b/>
          <w:sz w:val="24"/>
          <w:szCs w:val="24"/>
        </w:rPr>
        <w:t>Objective 1:</w:t>
      </w:r>
      <w:r w:rsidRPr="00670670">
        <w:rPr>
          <w:rFonts w:ascii="Times New Roman" w:hAnsi="Times New Roman" w:cs="Times New Roman"/>
          <w:sz w:val="20"/>
          <w:szCs w:val="20"/>
        </w:rPr>
        <w:t xml:space="preserve"> Reduce the proportion of adolescents who use artificial sources of UV light for tanning.</w:t>
      </w:r>
    </w:p>
    <w:p w:rsidR="0018098B" w:rsidRPr="00670670" w:rsidRDefault="004C148E" w:rsidP="0018098B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70670">
        <w:rPr>
          <w:rFonts w:ascii="Times New Roman" w:hAnsi="Times New Roman" w:cs="Times New Roman"/>
          <w:b/>
          <w:sz w:val="24"/>
          <w:szCs w:val="24"/>
        </w:rPr>
        <w:t>Strategy 1:</w:t>
      </w:r>
      <w:r w:rsidRPr="006706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70670">
        <w:rPr>
          <w:rFonts w:ascii="Times New Roman" w:hAnsi="Times New Roman" w:cs="Times New Roman"/>
          <w:sz w:val="20"/>
          <w:szCs w:val="20"/>
        </w:rPr>
        <w:t>Advocate for policy prohibiting the use of tanning beds for minors</w:t>
      </w:r>
    </w:p>
    <w:p w:rsidR="00521FDD" w:rsidRPr="00670670" w:rsidRDefault="00521FDD" w:rsidP="00521FDD">
      <w:pPr>
        <w:pStyle w:val="ListParagraph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:rsidR="00D6673D" w:rsidRPr="00670670" w:rsidRDefault="00D6673D" w:rsidP="00D6673D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Hlk13660742"/>
      <w:bookmarkStart w:id="1" w:name="_Hlk14246145"/>
      <w:r w:rsidRPr="00670670">
        <w:rPr>
          <w:rFonts w:ascii="Times New Roman" w:hAnsi="Times New Roman" w:cs="Times New Roman"/>
          <w:b/>
          <w:sz w:val="24"/>
          <w:szCs w:val="24"/>
          <w:highlight w:val="yellow"/>
        </w:rPr>
        <w:t>Project for Year 4</w:t>
      </w:r>
      <w:r w:rsidR="009040FE" w:rsidRPr="00670670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  <w:r w:rsidR="009040FE" w:rsidRPr="006706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A269D" w:rsidRPr="00670670">
        <w:rPr>
          <w:rFonts w:ascii="Times New Roman" w:hAnsi="Times New Roman" w:cs="Times New Roman"/>
          <w:sz w:val="20"/>
          <w:szCs w:val="20"/>
        </w:rPr>
        <w:t xml:space="preserve">Support </w:t>
      </w:r>
      <w:r w:rsidR="009040FE" w:rsidRPr="00670670">
        <w:rPr>
          <w:rFonts w:ascii="Times New Roman" w:hAnsi="Times New Roman" w:cs="Times New Roman"/>
          <w:sz w:val="20"/>
          <w:szCs w:val="20"/>
        </w:rPr>
        <w:t>Miss Montana and team member Moira Shea, on the facilitation of sun safety education</w:t>
      </w:r>
      <w:r w:rsidR="00BA269D" w:rsidRPr="00670670">
        <w:rPr>
          <w:rFonts w:ascii="Times New Roman" w:hAnsi="Times New Roman" w:cs="Times New Roman"/>
          <w:sz w:val="20"/>
          <w:szCs w:val="20"/>
        </w:rPr>
        <w:t xml:space="preserve"> practices</w:t>
      </w:r>
      <w:r w:rsidR="009040FE" w:rsidRPr="00670670">
        <w:rPr>
          <w:rFonts w:ascii="Times New Roman" w:hAnsi="Times New Roman" w:cs="Times New Roman"/>
          <w:sz w:val="20"/>
          <w:szCs w:val="20"/>
        </w:rPr>
        <w:t xml:space="preserve"> to middle school and high school students in Montana.</w:t>
      </w:r>
    </w:p>
    <w:bookmarkEnd w:id="0"/>
    <w:bookmarkEnd w:id="1"/>
    <w:p w:rsidR="004C148E" w:rsidRPr="00670670" w:rsidRDefault="004C148E" w:rsidP="004C148E">
      <w:pPr>
        <w:rPr>
          <w:rFonts w:ascii="Times New Roman" w:hAnsi="Times New Roman" w:cs="Times New Roman"/>
          <w:b/>
          <w:sz w:val="20"/>
          <w:szCs w:val="20"/>
        </w:rPr>
      </w:pPr>
    </w:p>
    <w:p w:rsidR="00E935C6" w:rsidRPr="00670670" w:rsidRDefault="004C148E" w:rsidP="00E935C6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670670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Prevention – Nutrition and Physical Activity</w:t>
      </w:r>
    </w:p>
    <w:p w:rsidR="004C148E" w:rsidRPr="00670670" w:rsidRDefault="004C148E" w:rsidP="006706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0670">
        <w:rPr>
          <w:rFonts w:ascii="Times New Roman" w:hAnsi="Times New Roman" w:cs="Times New Roman"/>
          <w:b/>
          <w:sz w:val="24"/>
          <w:szCs w:val="24"/>
        </w:rPr>
        <w:t>Objective 5:</w:t>
      </w:r>
      <w:r w:rsidRPr="00670670">
        <w:rPr>
          <w:rFonts w:ascii="Times New Roman" w:hAnsi="Times New Roman" w:cs="Times New Roman"/>
          <w:sz w:val="20"/>
          <w:szCs w:val="20"/>
        </w:rPr>
        <w:t xml:space="preserve"> Decrease prevalence of overweight and obese individuals through education, physical activity, nutrition, and health promotion/improvement interventions. </w:t>
      </w:r>
    </w:p>
    <w:p w:rsidR="00961C34" w:rsidRPr="00670670" w:rsidRDefault="00961C34" w:rsidP="005B4012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70670">
        <w:rPr>
          <w:rFonts w:ascii="Times New Roman" w:hAnsi="Times New Roman" w:cs="Times New Roman"/>
          <w:b/>
          <w:sz w:val="24"/>
          <w:szCs w:val="24"/>
        </w:rPr>
        <w:t>Strategy 3:</w:t>
      </w:r>
      <w:r w:rsidRPr="00670670">
        <w:rPr>
          <w:rFonts w:ascii="Times New Roman" w:hAnsi="Times New Roman" w:cs="Times New Roman"/>
          <w:sz w:val="20"/>
          <w:szCs w:val="20"/>
        </w:rPr>
        <w:t xml:space="preserve"> Work with Indian Health Service Behavioral Health and Tribal Health to support lifestyle changes to</w:t>
      </w:r>
      <w:r w:rsidR="005B4012" w:rsidRPr="00670670">
        <w:rPr>
          <w:rFonts w:ascii="Times New Roman" w:hAnsi="Times New Roman" w:cs="Times New Roman"/>
          <w:sz w:val="20"/>
          <w:szCs w:val="20"/>
        </w:rPr>
        <w:t xml:space="preserve"> s</w:t>
      </w:r>
      <w:r w:rsidRPr="00670670">
        <w:rPr>
          <w:rFonts w:ascii="Times New Roman" w:hAnsi="Times New Roman" w:cs="Times New Roman"/>
          <w:sz w:val="20"/>
          <w:szCs w:val="20"/>
        </w:rPr>
        <w:t>upport lifestyle changes through physical activity and nutrition.</w:t>
      </w:r>
    </w:p>
    <w:p w:rsidR="004C148E" w:rsidRPr="00670670" w:rsidRDefault="004C148E" w:rsidP="005B4012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70670">
        <w:rPr>
          <w:rFonts w:ascii="Times New Roman" w:hAnsi="Times New Roman" w:cs="Times New Roman"/>
          <w:b/>
          <w:sz w:val="24"/>
          <w:szCs w:val="24"/>
        </w:rPr>
        <w:t>Strategy 5:</w:t>
      </w:r>
      <w:r w:rsidRPr="00670670">
        <w:rPr>
          <w:rFonts w:ascii="Times New Roman" w:hAnsi="Times New Roman" w:cs="Times New Roman"/>
          <w:sz w:val="20"/>
          <w:szCs w:val="20"/>
        </w:rPr>
        <w:t xml:space="preserve"> Support worksites in creating policies that establish guidelines to promote a work </w:t>
      </w:r>
    </w:p>
    <w:p w:rsidR="00A20629" w:rsidRPr="00670670" w:rsidRDefault="004C148E" w:rsidP="00A20629">
      <w:pPr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670670">
        <w:rPr>
          <w:rFonts w:ascii="Times New Roman" w:hAnsi="Times New Roman" w:cs="Times New Roman"/>
          <w:sz w:val="20"/>
          <w:szCs w:val="20"/>
        </w:rPr>
        <w:t>environment that increases opportunities for employees to engage in physical activity.</w:t>
      </w:r>
    </w:p>
    <w:p w:rsidR="00A20629" w:rsidRPr="00670670" w:rsidRDefault="00A20629" w:rsidP="00A206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412B" w:rsidRPr="00670670" w:rsidRDefault="00A92750" w:rsidP="00A9275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70670">
        <w:rPr>
          <w:rFonts w:ascii="Times New Roman" w:hAnsi="Times New Roman" w:cs="Times New Roman"/>
          <w:b/>
          <w:sz w:val="24"/>
          <w:szCs w:val="24"/>
          <w:highlight w:val="yellow"/>
        </w:rPr>
        <w:t>Project for Year 4:</w:t>
      </w:r>
      <w:r w:rsidRPr="006706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40FE" w:rsidRPr="00670670">
        <w:rPr>
          <w:rFonts w:ascii="Times New Roman" w:hAnsi="Times New Roman" w:cs="Times New Roman"/>
          <w:sz w:val="20"/>
          <w:szCs w:val="20"/>
        </w:rPr>
        <w:t xml:space="preserve">Work with leadership from the Montana American Indian Women’s Health Coalition (MAIWHC), on the development of a toolkit </w:t>
      </w:r>
      <w:r w:rsidR="00BA269D" w:rsidRPr="00670670">
        <w:rPr>
          <w:rFonts w:ascii="Times New Roman" w:hAnsi="Times New Roman" w:cs="Times New Roman"/>
          <w:sz w:val="20"/>
          <w:szCs w:val="20"/>
        </w:rPr>
        <w:t xml:space="preserve">focused on the facilitation of ‘Walk your </w:t>
      </w:r>
      <w:proofErr w:type="spellStart"/>
      <w:r w:rsidR="00BA269D" w:rsidRPr="00670670">
        <w:rPr>
          <w:rFonts w:ascii="Times New Roman" w:hAnsi="Times New Roman" w:cs="Times New Roman"/>
          <w:sz w:val="20"/>
          <w:szCs w:val="20"/>
        </w:rPr>
        <w:t>Mocs</w:t>
      </w:r>
      <w:proofErr w:type="spellEnd"/>
      <w:r w:rsidR="00BA269D" w:rsidRPr="00670670">
        <w:rPr>
          <w:rFonts w:ascii="Times New Roman" w:hAnsi="Times New Roman" w:cs="Times New Roman"/>
          <w:sz w:val="20"/>
          <w:szCs w:val="20"/>
        </w:rPr>
        <w:t>’ nutrition and physical activity educational events to be held on American Indian reservations in Montana.</w:t>
      </w:r>
    </w:p>
    <w:p w:rsidR="004C148E" w:rsidRPr="00670670" w:rsidRDefault="004C148E" w:rsidP="004C148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670670">
        <w:rPr>
          <w:rFonts w:ascii="Times New Roman" w:hAnsi="Times New Roman" w:cs="Times New Roman"/>
          <w:b/>
          <w:sz w:val="20"/>
          <w:szCs w:val="20"/>
        </w:rPr>
        <w:tab/>
      </w:r>
      <w:r w:rsidRPr="00670670">
        <w:rPr>
          <w:rFonts w:ascii="Times New Roman" w:hAnsi="Times New Roman" w:cs="Times New Roman"/>
          <w:b/>
          <w:sz w:val="20"/>
          <w:szCs w:val="20"/>
        </w:rPr>
        <w:tab/>
      </w:r>
      <w:r w:rsidRPr="00670670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</w:p>
    <w:p w:rsidR="00E935C6" w:rsidRPr="00670670" w:rsidRDefault="004C148E" w:rsidP="00E935C6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670670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Screening and Early Detection </w:t>
      </w:r>
    </w:p>
    <w:p w:rsidR="004C148E" w:rsidRPr="00670670" w:rsidRDefault="004C148E" w:rsidP="00E935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0670">
        <w:rPr>
          <w:rFonts w:ascii="Times New Roman" w:hAnsi="Times New Roman" w:cs="Times New Roman"/>
          <w:b/>
          <w:sz w:val="24"/>
          <w:szCs w:val="24"/>
        </w:rPr>
        <w:t>Objective 1:</w:t>
      </w:r>
      <w:r w:rsidRPr="006706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70670">
        <w:rPr>
          <w:rFonts w:ascii="Times New Roman" w:hAnsi="Times New Roman" w:cs="Times New Roman"/>
          <w:sz w:val="20"/>
          <w:szCs w:val="20"/>
        </w:rPr>
        <w:t xml:space="preserve">Increase screening using nationally recognized guidelines for breast, cervical, </w:t>
      </w:r>
      <w:r w:rsidR="003E7F40" w:rsidRPr="00670670">
        <w:rPr>
          <w:rFonts w:ascii="Times New Roman" w:hAnsi="Times New Roman" w:cs="Times New Roman"/>
          <w:sz w:val="20"/>
          <w:szCs w:val="20"/>
        </w:rPr>
        <w:t xml:space="preserve"> </w:t>
      </w:r>
      <w:r w:rsidRPr="00670670">
        <w:rPr>
          <w:rFonts w:ascii="Times New Roman" w:hAnsi="Times New Roman" w:cs="Times New Roman"/>
          <w:sz w:val="20"/>
          <w:szCs w:val="20"/>
        </w:rPr>
        <w:t>colorectal, and lung cancers.</w:t>
      </w:r>
    </w:p>
    <w:p w:rsidR="004C148E" w:rsidRPr="00670670" w:rsidRDefault="004C148E" w:rsidP="003E7F40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70670">
        <w:rPr>
          <w:rFonts w:ascii="Times New Roman" w:hAnsi="Times New Roman" w:cs="Times New Roman"/>
          <w:b/>
          <w:sz w:val="24"/>
          <w:szCs w:val="24"/>
        </w:rPr>
        <w:t>Strategy 2:</w:t>
      </w:r>
      <w:r w:rsidRPr="006706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70670">
        <w:rPr>
          <w:rFonts w:ascii="Times New Roman" w:hAnsi="Times New Roman" w:cs="Times New Roman"/>
          <w:sz w:val="20"/>
          <w:szCs w:val="20"/>
        </w:rPr>
        <w:t>Educate providers, Indian Health Service and Tribal Health on screening guidelines,</w:t>
      </w:r>
      <w:r w:rsidR="003E7F40" w:rsidRPr="00670670">
        <w:rPr>
          <w:rFonts w:ascii="Times New Roman" w:hAnsi="Times New Roman" w:cs="Times New Roman"/>
          <w:sz w:val="20"/>
          <w:szCs w:val="20"/>
        </w:rPr>
        <w:t xml:space="preserve"> i</w:t>
      </w:r>
      <w:r w:rsidRPr="00670670">
        <w:rPr>
          <w:rFonts w:ascii="Times New Roman" w:hAnsi="Times New Roman" w:cs="Times New Roman"/>
          <w:sz w:val="20"/>
          <w:szCs w:val="20"/>
        </w:rPr>
        <w:t>nsurance coverage, referrals, state programs, and access barriers.</w:t>
      </w:r>
    </w:p>
    <w:p w:rsidR="00D40320" w:rsidRPr="00670670" w:rsidRDefault="00D40320" w:rsidP="00D40320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D40320" w:rsidRPr="00670670" w:rsidRDefault="00D40320" w:rsidP="0031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670">
        <w:rPr>
          <w:rFonts w:ascii="Times New Roman" w:hAnsi="Times New Roman" w:cs="Times New Roman"/>
          <w:b/>
          <w:sz w:val="24"/>
          <w:szCs w:val="24"/>
          <w:highlight w:val="yellow"/>
        </w:rPr>
        <w:t>P</w:t>
      </w:r>
      <w:r w:rsidR="00D6673D" w:rsidRPr="00670670">
        <w:rPr>
          <w:rFonts w:ascii="Times New Roman" w:hAnsi="Times New Roman" w:cs="Times New Roman"/>
          <w:b/>
          <w:sz w:val="24"/>
          <w:szCs w:val="24"/>
          <w:highlight w:val="yellow"/>
        </w:rPr>
        <w:t>roject</w:t>
      </w:r>
      <w:r w:rsidR="0031289E" w:rsidRPr="00670670">
        <w:rPr>
          <w:rFonts w:ascii="Times New Roman" w:hAnsi="Times New Roman" w:cs="Times New Roman"/>
          <w:b/>
          <w:sz w:val="24"/>
          <w:szCs w:val="24"/>
          <w:highlight w:val="yellow"/>
        </w:rPr>
        <w:t>s</w:t>
      </w:r>
      <w:r w:rsidR="00D6673D" w:rsidRPr="0067067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for Year 4</w:t>
      </w:r>
      <w:r w:rsidR="0031289E" w:rsidRPr="00670670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</w:p>
    <w:p w:rsidR="00D40320" w:rsidRPr="00670670" w:rsidRDefault="00D40320" w:rsidP="0031289E">
      <w:pPr>
        <w:pStyle w:val="ListParagraph"/>
        <w:numPr>
          <w:ilvl w:val="0"/>
          <w:numId w:val="15"/>
        </w:num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670670">
        <w:rPr>
          <w:rFonts w:ascii="Times New Roman" w:hAnsi="Times New Roman" w:cs="Times New Roman"/>
          <w:b/>
          <w:sz w:val="24"/>
          <w:szCs w:val="24"/>
        </w:rPr>
        <w:t>Activity</w:t>
      </w:r>
      <w:r w:rsidR="00670670" w:rsidRPr="00670670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670670">
        <w:rPr>
          <w:rFonts w:ascii="Times New Roman" w:hAnsi="Times New Roman" w:cs="Times New Roman"/>
          <w:b/>
          <w:sz w:val="24"/>
          <w:szCs w:val="24"/>
        </w:rPr>
        <w:t>:</w:t>
      </w:r>
      <w:r w:rsidRPr="00670670">
        <w:rPr>
          <w:rFonts w:ascii="Times New Roman" w:hAnsi="Times New Roman" w:cs="Times New Roman"/>
          <w:sz w:val="20"/>
          <w:szCs w:val="20"/>
        </w:rPr>
        <w:t xml:space="preserve"> </w:t>
      </w:r>
      <w:r w:rsidR="00CF5BB2" w:rsidRPr="00670670">
        <w:rPr>
          <w:rFonts w:ascii="Times New Roman" w:hAnsi="Times New Roman" w:cs="Times New Roman"/>
          <w:sz w:val="20"/>
          <w:szCs w:val="20"/>
        </w:rPr>
        <w:t>P</w:t>
      </w:r>
      <w:r w:rsidRPr="00670670">
        <w:rPr>
          <w:rFonts w:ascii="Times New Roman" w:hAnsi="Times New Roman" w:cs="Times New Roman"/>
          <w:sz w:val="20"/>
          <w:szCs w:val="20"/>
        </w:rPr>
        <w:t xml:space="preserve">roduce </w:t>
      </w:r>
      <w:r w:rsidR="00CF5BB2" w:rsidRPr="00670670">
        <w:rPr>
          <w:rFonts w:ascii="Times New Roman" w:hAnsi="Times New Roman" w:cs="Times New Roman"/>
          <w:sz w:val="20"/>
          <w:szCs w:val="20"/>
        </w:rPr>
        <w:t xml:space="preserve">educational </w:t>
      </w:r>
      <w:r w:rsidRPr="00670670">
        <w:rPr>
          <w:rFonts w:ascii="Times New Roman" w:hAnsi="Times New Roman" w:cs="Times New Roman"/>
          <w:sz w:val="20"/>
          <w:szCs w:val="20"/>
        </w:rPr>
        <w:t>one-page</w:t>
      </w:r>
      <w:r w:rsidR="00CF5BB2" w:rsidRPr="00670670">
        <w:rPr>
          <w:rFonts w:ascii="Times New Roman" w:hAnsi="Times New Roman" w:cs="Times New Roman"/>
          <w:sz w:val="20"/>
          <w:szCs w:val="20"/>
        </w:rPr>
        <w:t xml:space="preserve"> document</w:t>
      </w:r>
      <w:r w:rsidRPr="00670670">
        <w:rPr>
          <w:rFonts w:ascii="Times New Roman" w:hAnsi="Times New Roman" w:cs="Times New Roman"/>
          <w:sz w:val="20"/>
          <w:szCs w:val="20"/>
        </w:rPr>
        <w:t xml:space="preserve"> for all Chronic Disease programs that State Contractors can share during provider outreach </w:t>
      </w:r>
    </w:p>
    <w:p w:rsidR="00D40320" w:rsidRPr="00670670" w:rsidRDefault="00D40320" w:rsidP="0031289E">
      <w:pPr>
        <w:pStyle w:val="ListParagraph"/>
        <w:numPr>
          <w:ilvl w:val="0"/>
          <w:numId w:val="15"/>
        </w:num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670670">
        <w:rPr>
          <w:rFonts w:ascii="Times New Roman" w:hAnsi="Times New Roman" w:cs="Times New Roman"/>
          <w:b/>
          <w:sz w:val="24"/>
          <w:szCs w:val="24"/>
        </w:rPr>
        <w:t>Activity</w:t>
      </w:r>
      <w:r w:rsidR="00670670" w:rsidRPr="00670670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670670">
        <w:rPr>
          <w:rFonts w:ascii="Times New Roman" w:hAnsi="Times New Roman" w:cs="Times New Roman"/>
          <w:b/>
          <w:sz w:val="24"/>
          <w:szCs w:val="24"/>
        </w:rPr>
        <w:t>:</w:t>
      </w:r>
      <w:r w:rsidRPr="00670670">
        <w:rPr>
          <w:rFonts w:ascii="Times New Roman" w:hAnsi="Times New Roman" w:cs="Times New Roman"/>
          <w:sz w:val="20"/>
          <w:szCs w:val="20"/>
        </w:rPr>
        <w:t xml:space="preserve"> Collect baseline </w:t>
      </w:r>
      <w:proofErr w:type="spellStart"/>
      <w:r w:rsidRPr="00670670">
        <w:rPr>
          <w:rFonts w:ascii="Times New Roman" w:hAnsi="Times New Roman" w:cs="Times New Roman"/>
          <w:sz w:val="20"/>
          <w:szCs w:val="20"/>
        </w:rPr>
        <w:t>FluFit</w:t>
      </w:r>
      <w:proofErr w:type="spellEnd"/>
      <w:r w:rsidRPr="00670670">
        <w:rPr>
          <w:rFonts w:ascii="Times New Roman" w:hAnsi="Times New Roman" w:cs="Times New Roman"/>
          <w:sz w:val="20"/>
          <w:szCs w:val="20"/>
        </w:rPr>
        <w:t xml:space="preserve"> information to determine goals for next year </w:t>
      </w:r>
    </w:p>
    <w:p w:rsidR="00D40320" w:rsidRPr="00670670" w:rsidRDefault="00D40320" w:rsidP="0031289E">
      <w:pPr>
        <w:pStyle w:val="ListParagraph"/>
        <w:numPr>
          <w:ilvl w:val="0"/>
          <w:numId w:val="15"/>
        </w:num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670670">
        <w:rPr>
          <w:rFonts w:ascii="Times New Roman" w:hAnsi="Times New Roman" w:cs="Times New Roman"/>
          <w:b/>
          <w:sz w:val="24"/>
          <w:szCs w:val="24"/>
        </w:rPr>
        <w:t>Activity</w:t>
      </w:r>
      <w:r w:rsidR="00670670" w:rsidRPr="00670670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670670">
        <w:rPr>
          <w:rFonts w:ascii="Times New Roman" w:hAnsi="Times New Roman" w:cs="Times New Roman"/>
          <w:b/>
          <w:sz w:val="24"/>
          <w:szCs w:val="24"/>
        </w:rPr>
        <w:t>:</w:t>
      </w:r>
      <w:r w:rsidRPr="00670670">
        <w:rPr>
          <w:rFonts w:ascii="Times New Roman" w:hAnsi="Times New Roman" w:cs="Times New Roman"/>
          <w:sz w:val="20"/>
          <w:szCs w:val="20"/>
        </w:rPr>
        <w:t xml:space="preserve"> Collect baseline information for the number of providers enrolled in the Montana Cancer Screening Program</w:t>
      </w:r>
    </w:p>
    <w:p w:rsidR="00DA412B" w:rsidRPr="00670670" w:rsidRDefault="004C148E" w:rsidP="004C148E">
      <w:pPr>
        <w:spacing w:after="0"/>
        <w:ind w:firstLine="360"/>
        <w:rPr>
          <w:rFonts w:ascii="Times New Roman" w:hAnsi="Times New Roman" w:cs="Times New Roman"/>
          <w:sz w:val="20"/>
          <w:szCs w:val="20"/>
        </w:rPr>
      </w:pPr>
      <w:r w:rsidRPr="00670670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4C148E" w:rsidRPr="00670670" w:rsidRDefault="004C148E" w:rsidP="006243BD">
      <w:pPr>
        <w:spacing w:after="0"/>
        <w:ind w:firstLine="360"/>
        <w:rPr>
          <w:rFonts w:ascii="Times New Roman" w:hAnsi="Times New Roman" w:cs="Times New Roman"/>
          <w:b/>
          <w:sz w:val="20"/>
          <w:szCs w:val="20"/>
        </w:rPr>
      </w:pPr>
      <w:r w:rsidRPr="00670670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E935C6" w:rsidRPr="00670670" w:rsidRDefault="004C148E" w:rsidP="00E935C6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670670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Treatment and Research</w:t>
      </w:r>
    </w:p>
    <w:p w:rsidR="004C148E" w:rsidRPr="00670670" w:rsidRDefault="004C148E" w:rsidP="00E935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0670">
        <w:rPr>
          <w:rFonts w:ascii="Times New Roman" w:hAnsi="Times New Roman" w:cs="Times New Roman"/>
          <w:b/>
          <w:sz w:val="24"/>
          <w:szCs w:val="24"/>
        </w:rPr>
        <w:t>Objective 1:</w:t>
      </w:r>
      <w:r w:rsidRPr="006706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70670">
        <w:rPr>
          <w:rFonts w:ascii="Times New Roman" w:hAnsi="Times New Roman" w:cs="Times New Roman"/>
          <w:sz w:val="20"/>
          <w:szCs w:val="20"/>
        </w:rPr>
        <w:t>Increase availability of and access to diagnostic and cancer treatment modalities.</w:t>
      </w:r>
    </w:p>
    <w:p w:rsidR="00050C11" w:rsidRPr="00670670" w:rsidRDefault="00050C11" w:rsidP="00050C11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70670">
        <w:rPr>
          <w:rFonts w:ascii="Times New Roman" w:hAnsi="Times New Roman" w:cs="Times New Roman"/>
          <w:b/>
          <w:sz w:val="24"/>
          <w:szCs w:val="24"/>
        </w:rPr>
        <w:t>Strategy 2:</w:t>
      </w:r>
      <w:r w:rsidRPr="00670670">
        <w:rPr>
          <w:rFonts w:ascii="Times New Roman" w:hAnsi="Times New Roman" w:cs="Times New Roman"/>
          <w:sz w:val="20"/>
          <w:szCs w:val="20"/>
        </w:rPr>
        <w:t xml:space="preserve"> Collaborate with stakeholders including IHS and tribal health to provide education on the importance of obtaining a primary healthcare provider, and the benefits of having healthcare coverage and advocating for your own health.</w:t>
      </w:r>
    </w:p>
    <w:p w:rsidR="004C148E" w:rsidRPr="00670670" w:rsidRDefault="004C148E" w:rsidP="00050C11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70670">
        <w:rPr>
          <w:rFonts w:ascii="Times New Roman" w:hAnsi="Times New Roman" w:cs="Times New Roman"/>
          <w:b/>
          <w:sz w:val="24"/>
          <w:szCs w:val="24"/>
        </w:rPr>
        <w:t xml:space="preserve">Strategy </w:t>
      </w:r>
      <w:r w:rsidR="00DA4991" w:rsidRPr="00670670">
        <w:rPr>
          <w:rFonts w:ascii="Times New Roman" w:hAnsi="Times New Roman" w:cs="Times New Roman"/>
          <w:b/>
          <w:sz w:val="24"/>
          <w:szCs w:val="24"/>
        </w:rPr>
        <w:t>3</w:t>
      </w:r>
      <w:r w:rsidRPr="00670670">
        <w:rPr>
          <w:rFonts w:ascii="Times New Roman" w:hAnsi="Times New Roman" w:cs="Times New Roman"/>
          <w:b/>
          <w:sz w:val="24"/>
          <w:szCs w:val="24"/>
        </w:rPr>
        <w:t>:</w:t>
      </w:r>
      <w:r w:rsidRPr="006706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A4991" w:rsidRPr="00670670">
        <w:rPr>
          <w:rFonts w:ascii="Times New Roman" w:hAnsi="Times New Roman" w:cs="Times New Roman"/>
          <w:sz w:val="20"/>
          <w:szCs w:val="20"/>
        </w:rPr>
        <w:t>Identify gaps and develop ways to increase the number of people in MT who travel 100 miles or less to access healthcare</w:t>
      </w:r>
      <w:r w:rsidR="00050C11" w:rsidRPr="00670670">
        <w:rPr>
          <w:rFonts w:ascii="Times New Roman" w:hAnsi="Times New Roman" w:cs="Times New Roman"/>
          <w:sz w:val="20"/>
          <w:szCs w:val="20"/>
        </w:rPr>
        <w:t>.</w:t>
      </w:r>
    </w:p>
    <w:p w:rsidR="00BA4DCE" w:rsidRPr="00670670" w:rsidRDefault="00BA4DCE" w:rsidP="00BA4DC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A4DCE" w:rsidRPr="0073117C" w:rsidRDefault="00BA4DCE" w:rsidP="00BA4DC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70670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Project for Year 4:</w:t>
      </w:r>
      <w:r w:rsidR="00962BE1" w:rsidRPr="006706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2BE1" w:rsidRPr="00670670">
        <w:rPr>
          <w:rFonts w:ascii="Times New Roman" w:hAnsi="Times New Roman" w:cs="Times New Roman"/>
          <w:sz w:val="20"/>
          <w:szCs w:val="20"/>
        </w:rPr>
        <w:t>Development of ARCGIS</w:t>
      </w:r>
      <w:r w:rsidRPr="006706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C589E" w:rsidRPr="00670670">
        <w:rPr>
          <w:rFonts w:ascii="Times New Roman" w:hAnsi="Times New Roman" w:cs="Times New Roman"/>
          <w:sz w:val="20"/>
          <w:szCs w:val="20"/>
        </w:rPr>
        <w:t>Interactive Map</w:t>
      </w:r>
      <w:r w:rsidR="00962BE1" w:rsidRPr="00670670">
        <w:rPr>
          <w:rFonts w:ascii="Times New Roman" w:hAnsi="Times New Roman" w:cs="Times New Roman"/>
          <w:sz w:val="20"/>
          <w:szCs w:val="20"/>
        </w:rPr>
        <w:t xml:space="preserve"> showcasing areas in Montana</w:t>
      </w:r>
      <w:r w:rsidR="0073117C">
        <w:rPr>
          <w:rFonts w:ascii="Times New Roman" w:hAnsi="Times New Roman" w:cs="Times New Roman"/>
          <w:sz w:val="20"/>
          <w:szCs w:val="20"/>
        </w:rPr>
        <w:t xml:space="preserve"> that house Cancer Treatment facilities.</w:t>
      </w:r>
      <w:r w:rsidR="001C589E" w:rsidRPr="006706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3117C">
        <w:rPr>
          <w:rFonts w:ascii="Times New Roman" w:hAnsi="Times New Roman" w:cs="Times New Roman"/>
          <w:sz w:val="20"/>
          <w:szCs w:val="20"/>
        </w:rPr>
        <w:t>More specifically, t</w:t>
      </w:r>
      <w:bookmarkStart w:id="2" w:name="_GoBack"/>
      <w:bookmarkEnd w:id="2"/>
      <w:r w:rsidR="00457782">
        <w:rPr>
          <w:rFonts w:ascii="Times New Roman" w:hAnsi="Times New Roman" w:cs="Times New Roman"/>
          <w:sz w:val="20"/>
          <w:szCs w:val="20"/>
        </w:rPr>
        <w:t xml:space="preserve">he </w:t>
      </w:r>
      <w:r w:rsidRPr="00670670">
        <w:rPr>
          <w:rFonts w:ascii="Times New Roman" w:hAnsi="Times New Roman" w:cs="Times New Roman"/>
          <w:sz w:val="20"/>
          <w:szCs w:val="20"/>
        </w:rPr>
        <w:t xml:space="preserve">team will continue to work on rolling out the interactive statewide map that will showcase medical facilities and what cancer screening, testing and treatment options they provide. </w:t>
      </w:r>
    </w:p>
    <w:p w:rsidR="005B2E94" w:rsidRPr="00670670" w:rsidRDefault="005B2E94" w:rsidP="00E935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35C6" w:rsidRPr="00670670" w:rsidRDefault="004C148E" w:rsidP="00E935C6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670670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Quality of Life and Survivorship</w:t>
      </w:r>
    </w:p>
    <w:p w:rsidR="00702027" w:rsidRPr="00670670" w:rsidRDefault="004C148E" w:rsidP="00E935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0670">
        <w:rPr>
          <w:rFonts w:ascii="Times New Roman" w:hAnsi="Times New Roman" w:cs="Times New Roman"/>
          <w:b/>
          <w:sz w:val="24"/>
          <w:szCs w:val="24"/>
        </w:rPr>
        <w:t xml:space="preserve">Objective </w:t>
      </w:r>
      <w:r w:rsidR="001E1E7E" w:rsidRPr="00670670">
        <w:rPr>
          <w:rFonts w:ascii="Times New Roman" w:hAnsi="Times New Roman" w:cs="Times New Roman"/>
          <w:b/>
          <w:sz w:val="24"/>
          <w:szCs w:val="24"/>
        </w:rPr>
        <w:t>1:</w:t>
      </w:r>
      <w:r w:rsidR="001E1E7E" w:rsidRPr="006706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D0772" w:rsidRPr="00670670">
        <w:rPr>
          <w:rFonts w:ascii="Times New Roman" w:hAnsi="Times New Roman" w:cs="Times New Roman"/>
          <w:i/>
          <w:sz w:val="20"/>
          <w:szCs w:val="20"/>
        </w:rPr>
        <w:t>Increase the number of cancer survivors who receive a comprehensive care summary and follow up plan after completing treatment.</w:t>
      </w:r>
    </w:p>
    <w:p w:rsidR="00E935C6" w:rsidRPr="00670670" w:rsidRDefault="004C148E" w:rsidP="00E935C6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70670">
        <w:rPr>
          <w:rFonts w:ascii="Times New Roman" w:hAnsi="Times New Roman" w:cs="Times New Roman"/>
          <w:b/>
          <w:sz w:val="24"/>
          <w:szCs w:val="24"/>
        </w:rPr>
        <w:t>Strategy 1:</w:t>
      </w:r>
      <w:r w:rsidRPr="006706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D0772" w:rsidRPr="00670670">
        <w:rPr>
          <w:rFonts w:ascii="Times New Roman" w:hAnsi="Times New Roman" w:cs="Times New Roman"/>
          <w:i/>
          <w:sz w:val="20"/>
          <w:szCs w:val="20"/>
        </w:rPr>
        <w:t>Provide culturally competent training and resources to cancer centers to implement comprehensive survivorship care plans and provide these summaries to primary care providers.</w:t>
      </w:r>
    </w:p>
    <w:p w:rsidR="005B2E94" w:rsidRPr="00670670" w:rsidRDefault="005B2E94" w:rsidP="005B2E94">
      <w:pPr>
        <w:pStyle w:val="ListParagraph"/>
        <w:spacing w:after="0"/>
        <w:ind w:left="1800"/>
        <w:rPr>
          <w:rFonts w:ascii="Times New Roman" w:hAnsi="Times New Roman" w:cs="Times New Roman"/>
          <w:b/>
          <w:sz w:val="20"/>
          <w:szCs w:val="20"/>
        </w:rPr>
      </w:pPr>
    </w:p>
    <w:p w:rsidR="004C148E" w:rsidRPr="00670670" w:rsidRDefault="00702027" w:rsidP="00E935C6">
      <w:pPr>
        <w:pStyle w:val="ListParagraph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r w:rsidRPr="00670670">
        <w:rPr>
          <w:rFonts w:ascii="Times New Roman" w:hAnsi="Times New Roman" w:cs="Times New Roman"/>
          <w:b/>
          <w:sz w:val="24"/>
          <w:szCs w:val="24"/>
        </w:rPr>
        <w:t xml:space="preserve">Objective </w:t>
      </w:r>
      <w:r w:rsidR="004C148E" w:rsidRPr="00670670">
        <w:rPr>
          <w:rFonts w:ascii="Times New Roman" w:hAnsi="Times New Roman" w:cs="Times New Roman"/>
          <w:b/>
          <w:sz w:val="24"/>
          <w:szCs w:val="24"/>
        </w:rPr>
        <w:t>2:</w:t>
      </w:r>
      <w:r w:rsidR="004C148E" w:rsidRPr="006706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632BD" w:rsidRPr="00670670">
        <w:rPr>
          <w:rFonts w:ascii="Times New Roman" w:hAnsi="Times New Roman" w:cs="Times New Roman"/>
          <w:i/>
          <w:sz w:val="20"/>
          <w:szCs w:val="20"/>
        </w:rPr>
        <w:t xml:space="preserve">Increase the number of cancer patients, families, and caregivers who </w:t>
      </w:r>
      <w:proofErr w:type="gramStart"/>
      <w:r w:rsidR="006632BD" w:rsidRPr="00670670">
        <w:rPr>
          <w:rFonts w:ascii="Times New Roman" w:hAnsi="Times New Roman" w:cs="Times New Roman"/>
          <w:i/>
          <w:sz w:val="20"/>
          <w:szCs w:val="20"/>
        </w:rPr>
        <w:t>are connected with</w:t>
      </w:r>
      <w:proofErr w:type="gramEnd"/>
      <w:r w:rsidR="006632BD" w:rsidRPr="00670670">
        <w:rPr>
          <w:rFonts w:ascii="Times New Roman" w:hAnsi="Times New Roman" w:cs="Times New Roman"/>
          <w:i/>
          <w:sz w:val="20"/>
          <w:szCs w:val="20"/>
        </w:rPr>
        <w:t xml:space="preserve"> psychosocial and rehabilitation services. </w:t>
      </w:r>
    </w:p>
    <w:p w:rsidR="00702027" w:rsidRPr="00670670" w:rsidRDefault="00702027" w:rsidP="00702027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70670">
        <w:rPr>
          <w:rFonts w:ascii="Times New Roman" w:hAnsi="Times New Roman" w:cs="Times New Roman"/>
          <w:b/>
          <w:sz w:val="24"/>
          <w:szCs w:val="24"/>
        </w:rPr>
        <w:t>Strategy 1:</w:t>
      </w:r>
      <w:r w:rsidR="006632BD" w:rsidRPr="006706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632BD" w:rsidRPr="00670670">
        <w:rPr>
          <w:rFonts w:ascii="Times New Roman" w:hAnsi="Times New Roman" w:cs="Times New Roman"/>
          <w:i/>
          <w:sz w:val="20"/>
          <w:szCs w:val="20"/>
        </w:rPr>
        <w:t>Collaborate with partners to assess and address gaps in resources statewide.</w:t>
      </w:r>
      <w:r w:rsidR="006632BD" w:rsidRPr="0067067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02027" w:rsidRPr="00670670" w:rsidRDefault="00702027" w:rsidP="00702027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70670">
        <w:rPr>
          <w:rFonts w:ascii="Times New Roman" w:hAnsi="Times New Roman" w:cs="Times New Roman"/>
          <w:b/>
          <w:sz w:val="24"/>
          <w:szCs w:val="24"/>
        </w:rPr>
        <w:t>Strategy 2:</w:t>
      </w:r>
      <w:r w:rsidR="006632BD" w:rsidRPr="006706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632BD" w:rsidRPr="00670670">
        <w:rPr>
          <w:rFonts w:ascii="Times New Roman" w:hAnsi="Times New Roman" w:cs="Times New Roman"/>
          <w:i/>
          <w:sz w:val="20"/>
          <w:szCs w:val="20"/>
        </w:rPr>
        <w:t>Collaborate with partners to collect and disseminate information regarding psychosocial and rehabilitative services statewide, including American Indian reservations.</w:t>
      </w:r>
    </w:p>
    <w:p w:rsidR="00670670" w:rsidRPr="00670670" w:rsidRDefault="004C148E" w:rsidP="005B2E94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70670">
        <w:rPr>
          <w:rFonts w:ascii="Times New Roman" w:hAnsi="Times New Roman" w:cs="Times New Roman"/>
          <w:b/>
          <w:sz w:val="24"/>
          <w:szCs w:val="24"/>
        </w:rPr>
        <w:t>Strategy 3:</w:t>
      </w:r>
      <w:r w:rsidRPr="006706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70670">
        <w:rPr>
          <w:rFonts w:ascii="Times New Roman" w:hAnsi="Times New Roman" w:cs="Times New Roman"/>
          <w:sz w:val="20"/>
          <w:szCs w:val="20"/>
        </w:rPr>
        <w:t>Develop, organize, and participate in annual activities designed to support prostate</w:t>
      </w:r>
      <w:r w:rsidR="00702027" w:rsidRPr="00670670">
        <w:rPr>
          <w:rFonts w:ascii="Times New Roman" w:hAnsi="Times New Roman" w:cs="Times New Roman"/>
          <w:sz w:val="20"/>
          <w:szCs w:val="20"/>
        </w:rPr>
        <w:t xml:space="preserve"> </w:t>
      </w:r>
      <w:r w:rsidRPr="00670670">
        <w:rPr>
          <w:rFonts w:ascii="Times New Roman" w:hAnsi="Times New Roman" w:cs="Times New Roman"/>
          <w:sz w:val="20"/>
          <w:szCs w:val="20"/>
        </w:rPr>
        <w:t>and testicular cancer survivors.</w:t>
      </w:r>
    </w:p>
    <w:p w:rsidR="005B2E94" w:rsidRPr="00670670" w:rsidRDefault="004C148E" w:rsidP="00670670">
      <w:pPr>
        <w:pStyle w:val="ListParagraph"/>
        <w:spacing w:after="0"/>
        <w:ind w:left="1800"/>
        <w:rPr>
          <w:rFonts w:ascii="Times New Roman" w:hAnsi="Times New Roman" w:cs="Times New Roman"/>
          <w:sz w:val="20"/>
          <w:szCs w:val="20"/>
        </w:rPr>
      </w:pPr>
      <w:r w:rsidRPr="0067067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0299B" w:rsidRPr="00670670" w:rsidRDefault="0010299B" w:rsidP="005B2E9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70670">
        <w:rPr>
          <w:rFonts w:ascii="Times New Roman" w:hAnsi="Times New Roman" w:cs="Times New Roman"/>
          <w:b/>
          <w:sz w:val="24"/>
          <w:szCs w:val="24"/>
          <w:highlight w:val="yellow"/>
        </w:rPr>
        <w:t>Projects for Year 4:</w:t>
      </w:r>
    </w:p>
    <w:p w:rsidR="0010299B" w:rsidRPr="00670670" w:rsidRDefault="0010299B" w:rsidP="005B2E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0670">
        <w:rPr>
          <w:rFonts w:ascii="Times New Roman" w:hAnsi="Times New Roman" w:cs="Times New Roman"/>
          <w:b/>
          <w:sz w:val="24"/>
          <w:szCs w:val="24"/>
        </w:rPr>
        <w:t>Objective 1:</w:t>
      </w:r>
    </w:p>
    <w:p w:rsidR="0010299B" w:rsidRPr="00670670" w:rsidRDefault="0010299B" w:rsidP="0010299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70670">
        <w:rPr>
          <w:rFonts w:ascii="Times New Roman" w:hAnsi="Times New Roman" w:cs="Times New Roman"/>
          <w:sz w:val="20"/>
          <w:szCs w:val="20"/>
        </w:rPr>
        <w:t xml:space="preserve">By September 1, 2019, adapt the Survivorship Care Plan Flyers to be culturally sensitive for American Indian communities. Get this to cancer centers and American Indian Healthcare centers. </w:t>
      </w:r>
    </w:p>
    <w:p w:rsidR="0010299B" w:rsidRPr="00670670" w:rsidRDefault="0010299B" w:rsidP="0010299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70670">
        <w:rPr>
          <w:rFonts w:ascii="Times New Roman" w:hAnsi="Times New Roman" w:cs="Times New Roman"/>
          <w:sz w:val="20"/>
          <w:szCs w:val="20"/>
        </w:rPr>
        <w:t>Develop strategies that improve transition from oncologist to PCP.</w:t>
      </w:r>
    </w:p>
    <w:p w:rsidR="0010299B" w:rsidRPr="00670670" w:rsidRDefault="0010299B" w:rsidP="0010299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70670">
        <w:rPr>
          <w:rFonts w:ascii="Times New Roman" w:hAnsi="Times New Roman" w:cs="Times New Roman"/>
          <w:sz w:val="20"/>
          <w:szCs w:val="20"/>
        </w:rPr>
        <w:t>By December 31, 2019, gather information on the knowledge and comfort level of PCP/NP/PA’s to care for cancer patients and vice versa.</w:t>
      </w:r>
    </w:p>
    <w:p w:rsidR="005B2E94" w:rsidRPr="00670670" w:rsidRDefault="0010299B" w:rsidP="005B2E94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70670">
        <w:rPr>
          <w:rFonts w:ascii="Times New Roman" w:hAnsi="Times New Roman" w:cs="Times New Roman"/>
          <w:sz w:val="20"/>
          <w:szCs w:val="20"/>
        </w:rPr>
        <w:t>By March 31, 2020, identify potential gaps in knowledge and comfort level between caregivers and cancer patients with the transition and develop a plan to address these gaps.</w:t>
      </w:r>
    </w:p>
    <w:p w:rsidR="0010299B" w:rsidRPr="00670670" w:rsidRDefault="0010299B" w:rsidP="005B2E9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70670">
        <w:rPr>
          <w:rFonts w:ascii="Times New Roman" w:hAnsi="Times New Roman" w:cs="Times New Roman"/>
          <w:b/>
          <w:sz w:val="24"/>
          <w:szCs w:val="24"/>
        </w:rPr>
        <w:t>Objective 2:</w:t>
      </w:r>
    </w:p>
    <w:p w:rsidR="0010299B" w:rsidRPr="00670670" w:rsidRDefault="0010299B" w:rsidP="0010299B">
      <w:pPr>
        <w:pStyle w:val="ListParagraph"/>
        <w:numPr>
          <w:ilvl w:val="1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70670">
        <w:rPr>
          <w:rFonts w:ascii="Times New Roman" w:hAnsi="Times New Roman" w:cs="Times New Roman"/>
          <w:sz w:val="20"/>
          <w:szCs w:val="20"/>
        </w:rPr>
        <w:t>Complete the support services map and post on MTCC website by October 1, 2019.</w:t>
      </w:r>
    </w:p>
    <w:p w:rsidR="0010299B" w:rsidRPr="00670670" w:rsidRDefault="0010299B" w:rsidP="0010299B">
      <w:pPr>
        <w:pStyle w:val="ListParagraph"/>
        <w:numPr>
          <w:ilvl w:val="1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70670">
        <w:rPr>
          <w:rFonts w:ascii="Times New Roman" w:hAnsi="Times New Roman" w:cs="Times New Roman"/>
          <w:sz w:val="20"/>
          <w:szCs w:val="20"/>
        </w:rPr>
        <w:t>Review map to identify gaps in psychosocial and rehabilitative care that can be addressed.</w:t>
      </w:r>
    </w:p>
    <w:p w:rsidR="0010299B" w:rsidRPr="00670670" w:rsidRDefault="0010299B" w:rsidP="0010299B">
      <w:pPr>
        <w:pStyle w:val="ListParagraph"/>
        <w:numPr>
          <w:ilvl w:val="1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70670">
        <w:rPr>
          <w:rFonts w:ascii="Times New Roman" w:hAnsi="Times New Roman" w:cs="Times New Roman"/>
          <w:sz w:val="20"/>
          <w:szCs w:val="20"/>
        </w:rPr>
        <w:t>By December 31, 2019, decide on 1-2 gaps that could be addressed and develop plan to implement.</w:t>
      </w:r>
    </w:p>
    <w:p w:rsidR="0010299B" w:rsidRPr="00670670" w:rsidRDefault="0010299B" w:rsidP="0010299B">
      <w:pPr>
        <w:pStyle w:val="ListParagraph"/>
        <w:numPr>
          <w:ilvl w:val="1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70670">
        <w:rPr>
          <w:rFonts w:ascii="Times New Roman" w:hAnsi="Times New Roman" w:cs="Times New Roman"/>
          <w:sz w:val="20"/>
          <w:szCs w:val="20"/>
        </w:rPr>
        <w:t>By December 31, 2019, develop a project to annually bring awareness and support for prostate and testicular cancer. (not screening)</w:t>
      </w:r>
    </w:p>
    <w:p w:rsidR="001F5CAD" w:rsidRPr="00670670" w:rsidRDefault="001F5CAD" w:rsidP="00E2059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2E94" w:rsidRPr="00670670" w:rsidRDefault="004C148E" w:rsidP="005B2E94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670670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Pediatric Cance</w:t>
      </w:r>
      <w:r w:rsidR="00E2059E" w:rsidRPr="00670670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r</w:t>
      </w:r>
    </w:p>
    <w:p w:rsidR="004C148E" w:rsidRPr="00670670" w:rsidRDefault="004C148E" w:rsidP="005B2E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0670">
        <w:rPr>
          <w:rFonts w:ascii="Times New Roman" w:hAnsi="Times New Roman" w:cs="Times New Roman"/>
          <w:b/>
          <w:sz w:val="24"/>
          <w:szCs w:val="24"/>
        </w:rPr>
        <w:t>Objective 2:</w:t>
      </w:r>
      <w:r w:rsidRPr="006706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70670">
        <w:rPr>
          <w:rFonts w:ascii="Times New Roman" w:hAnsi="Times New Roman" w:cs="Times New Roman"/>
          <w:sz w:val="20"/>
          <w:szCs w:val="20"/>
        </w:rPr>
        <w:t>Increase education to schools, families, primary care providers, health departments, Indian Health Service and Tribal Health on resources and pediatric oncology services</w:t>
      </w:r>
      <w:r w:rsidR="004575C8" w:rsidRPr="00670670">
        <w:rPr>
          <w:rFonts w:ascii="Times New Roman" w:hAnsi="Times New Roman" w:cs="Times New Roman"/>
          <w:sz w:val="20"/>
          <w:szCs w:val="20"/>
        </w:rPr>
        <w:t xml:space="preserve"> </w:t>
      </w:r>
      <w:r w:rsidRPr="00670670">
        <w:rPr>
          <w:rFonts w:ascii="Times New Roman" w:hAnsi="Times New Roman" w:cs="Times New Roman"/>
          <w:sz w:val="20"/>
          <w:szCs w:val="20"/>
        </w:rPr>
        <w:t>available in Montana to treat children with cancer.</w:t>
      </w:r>
    </w:p>
    <w:p w:rsidR="004C148E" w:rsidRPr="00670670" w:rsidRDefault="004C148E" w:rsidP="004575C8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70670">
        <w:rPr>
          <w:rFonts w:ascii="Times New Roman" w:hAnsi="Times New Roman" w:cs="Times New Roman"/>
          <w:b/>
          <w:sz w:val="24"/>
          <w:szCs w:val="24"/>
        </w:rPr>
        <w:t>Strategy 3:</w:t>
      </w:r>
      <w:r w:rsidRPr="006706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70670">
        <w:rPr>
          <w:rFonts w:ascii="Times New Roman" w:hAnsi="Times New Roman" w:cs="Times New Roman"/>
          <w:sz w:val="20"/>
          <w:szCs w:val="20"/>
        </w:rPr>
        <w:t xml:space="preserve">Educate state nurses, K-12 educators, and school counselors on the physical, emotional, and cognitive impacts of childhood cancer.  </w:t>
      </w:r>
    </w:p>
    <w:p w:rsidR="00DA412B" w:rsidRPr="00670670" w:rsidRDefault="00DA412B" w:rsidP="004C148E">
      <w:pPr>
        <w:spacing w:after="0"/>
        <w:ind w:firstLine="360"/>
        <w:rPr>
          <w:rFonts w:ascii="Times New Roman" w:hAnsi="Times New Roman" w:cs="Times New Roman"/>
          <w:sz w:val="20"/>
          <w:szCs w:val="20"/>
        </w:rPr>
      </w:pPr>
    </w:p>
    <w:p w:rsidR="00F24671" w:rsidRPr="00670670" w:rsidRDefault="00AF0802">
      <w:pPr>
        <w:rPr>
          <w:rFonts w:ascii="Times New Roman" w:hAnsi="Times New Roman" w:cs="Times New Roman"/>
          <w:sz w:val="24"/>
          <w:szCs w:val="24"/>
        </w:rPr>
      </w:pPr>
      <w:r w:rsidRPr="0067067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Projects for </w:t>
      </w:r>
      <w:r w:rsidR="00670670" w:rsidRPr="00670670">
        <w:rPr>
          <w:rFonts w:ascii="Times New Roman" w:hAnsi="Times New Roman" w:cs="Times New Roman"/>
          <w:b/>
          <w:sz w:val="24"/>
          <w:szCs w:val="24"/>
          <w:highlight w:val="yellow"/>
        </w:rPr>
        <w:t>Y</w:t>
      </w:r>
      <w:r w:rsidRPr="00670670">
        <w:rPr>
          <w:rFonts w:ascii="Times New Roman" w:hAnsi="Times New Roman" w:cs="Times New Roman"/>
          <w:b/>
          <w:sz w:val="24"/>
          <w:szCs w:val="24"/>
          <w:highlight w:val="yellow"/>
        </w:rPr>
        <w:t>ear 4:</w:t>
      </w:r>
      <w:r w:rsidRPr="00670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802" w:rsidRPr="00670670" w:rsidRDefault="00AF0802" w:rsidP="00D86BC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670670">
        <w:rPr>
          <w:rFonts w:ascii="Times New Roman" w:hAnsi="Times New Roman" w:cs="Times New Roman"/>
          <w:sz w:val="20"/>
          <w:szCs w:val="20"/>
        </w:rPr>
        <w:t>Continue to develop and consistently update categorized online resource guide housed on MTCC website</w:t>
      </w:r>
    </w:p>
    <w:p w:rsidR="00AF0802" w:rsidRPr="00670670" w:rsidRDefault="00AF0802" w:rsidP="00D86BC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670670">
        <w:rPr>
          <w:rFonts w:ascii="Times New Roman" w:hAnsi="Times New Roman" w:cs="Times New Roman"/>
          <w:sz w:val="20"/>
          <w:szCs w:val="20"/>
        </w:rPr>
        <w:t>Start outreach to school staff through interactive presentations/tables at conferences</w:t>
      </w:r>
    </w:p>
    <w:p w:rsidR="00D86BC6" w:rsidRPr="00670670" w:rsidRDefault="00AF0802" w:rsidP="00D86BC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670670">
        <w:rPr>
          <w:rFonts w:ascii="Times New Roman" w:hAnsi="Times New Roman" w:cs="Times New Roman"/>
          <w:sz w:val="20"/>
          <w:szCs w:val="20"/>
        </w:rPr>
        <w:t>Recruit additional team members</w:t>
      </w:r>
      <w:r w:rsidR="00D86BC6" w:rsidRPr="00670670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86BC6" w:rsidRPr="00670670" w:rsidRDefault="00D86BC6" w:rsidP="00D86BC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0670">
        <w:rPr>
          <w:rFonts w:ascii="Times New Roman" w:eastAsia="Calibri" w:hAnsi="Times New Roman" w:cs="Times New Roman"/>
          <w:sz w:val="20"/>
          <w:szCs w:val="20"/>
        </w:rPr>
        <w:t>Create a downloadable pdf of FAQs regarding k-12 students with cancer</w:t>
      </w:r>
    </w:p>
    <w:p w:rsidR="00AF0802" w:rsidRPr="00670670" w:rsidRDefault="00D86BC6" w:rsidP="0067067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0670">
        <w:rPr>
          <w:rFonts w:ascii="Times New Roman" w:eastAsia="Calibri" w:hAnsi="Times New Roman" w:cs="Times New Roman"/>
          <w:sz w:val="20"/>
          <w:szCs w:val="20"/>
        </w:rPr>
        <w:t>Create a presentation template for presentations with school nurses and teachers.</w:t>
      </w:r>
    </w:p>
    <w:sectPr w:rsidR="00AF0802" w:rsidRPr="00670670" w:rsidSect="009B044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D71" w:rsidRDefault="00995D71" w:rsidP="00995D71">
      <w:pPr>
        <w:spacing w:after="0" w:line="240" w:lineRule="auto"/>
      </w:pPr>
      <w:r>
        <w:separator/>
      </w:r>
    </w:p>
  </w:endnote>
  <w:endnote w:type="continuationSeparator" w:id="0">
    <w:p w:rsidR="00995D71" w:rsidRDefault="00995D71" w:rsidP="00995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D71" w:rsidRDefault="00995D71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:rsidR="00995D71" w:rsidRDefault="00995D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D71" w:rsidRDefault="00995D71" w:rsidP="00995D71">
      <w:pPr>
        <w:spacing w:after="0" w:line="240" w:lineRule="auto"/>
      </w:pPr>
      <w:r>
        <w:separator/>
      </w:r>
    </w:p>
  </w:footnote>
  <w:footnote w:type="continuationSeparator" w:id="0">
    <w:p w:rsidR="00995D71" w:rsidRDefault="00995D71" w:rsidP="00995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0080"/>
    <w:multiLevelType w:val="hybridMultilevel"/>
    <w:tmpl w:val="DE723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F56C9E"/>
    <w:multiLevelType w:val="hybridMultilevel"/>
    <w:tmpl w:val="81C0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F40A7"/>
    <w:multiLevelType w:val="hybridMultilevel"/>
    <w:tmpl w:val="14FA1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384805"/>
    <w:multiLevelType w:val="hybridMultilevel"/>
    <w:tmpl w:val="5F780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96572B"/>
    <w:multiLevelType w:val="hybridMultilevel"/>
    <w:tmpl w:val="ECB44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F61AC"/>
    <w:multiLevelType w:val="hybridMultilevel"/>
    <w:tmpl w:val="9CFA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177F0"/>
    <w:multiLevelType w:val="hybridMultilevel"/>
    <w:tmpl w:val="14B6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725C5"/>
    <w:multiLevelType w:val="hybridMultilevel"/>
    <w:tmpl w:val="69125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95BCF"/>
    <w:multiLevelType w:val="hybridMultilevel"/>
    <w:tmpl w:val="990E1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2524E3"/>
    <w:multiLevelType w:val="hybridMultilevel"/>
    <w:tmpl w:val="580882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E077E"/>
    <w:multiLevelType w:val="hybridMultilevel"/>
    <w:tmpl w:val="42B46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FB7C10"/>
    <w:multiLevelType w:val="hybridMultilevel"/>
    <w:tmpl w:val="E846744E"/>
    <w:lvl w:ilvl="0" w:tplc="C5886F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7302A7C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D5EB2"/>
    <w:multiLevelType w:val="hybridMultilevel"/>
    <w:tmpl w:val="17BA9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11B34"/>
    <w:multiLevelType w:val="hybridMultilevel"/>
    <w:tmpl w:val="B4B2A8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12"/>
  </w:num>
  <w:num w:numId="10">
    <w:abstractNumId w:val="10"/>
  </w:num>
  <w:num w:numId="11">
    <w:abstractNumId w:val="9"/>
  </w:num>
  <w:num w:numId="12">
    <w:abstractNumId w:val="11"/>
  </w:num>
  <w:num w:numId="13">
    <w:abstractNumId w:val="3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48E"/>
    <w:rsid w:val="00050C11"/>
    <w:rsid w:val="00065019"/>
    <w:rsid w:val="000801EB"/>
    <w:rsid w:val="000D0772"/>
    <w:rsid w:val="0010299B"/>
    <w:rsid w:val="001616F7"/>
    <w:rsid w:val="00162DAC"/>
    <w:rsid w:val="0018098B"/>
    <w:rsid w:val="001C589E"/>
    <w:rsid w:val="001C6308"/>
    <w:rsid w:val="001E1E7E"/>
    <w:rsid w:val="001F5CAD"/>
    <w:rsid w:val="002D6123"/>
    <w:rsid w:val="0031289E"/>
    <w:rsid w:val="00391364"/>
    <w:rsid w:val="003C1723"/>
    <w:rsid w:val="003C68DB"/>
    <w:rsid w:val="003E7F40"/>
    <w:rsid w:val="004575C8"/>
    <w:rsid w:val="00457782"/>
    <w:rsid w:val="004C148E"/>
    <w:rsid w:val="00521FDD"/>
    <w:rsid w:val="00551889"/>
    <w:rsid w:val="005561E2"/>
    <w:rsid w:val="005B2E94"/>
    <w:rsid w:val="005B4012"/>
    <w:rsid w:val="006243BD"/>
    <w:rsid w:val="006632BD"/>
    <w:rsid w:val="00670670"/>
    <w:rsid w:val="00702027"/>
    <w:rsid w:val="0073117C"/>
    <w:rsid w:val="007949BE"/>
    <w:rsid w:val="007F4E8E"/>
    <w:rsid w:val="00805258"/>
    <w:rsid w:val="008D2406"/>
    <w:rsid w:val="009040FE"/>
    <w:rsid w:val="00961C34"/>
    <w:rsid w:val="00962BE1"/>
    <w:rsid w:val="00995D71"/>
    <w:rsid w:val="009B0445"/>
    <w:rsid w:val="00A20629"/>
    <w:rsid w:val="00A72A1E"/>
    <w:rsid w:val="00A92750"/>
    <w:rsid w:val="00AF0802"/>
    <w:rsid w:val="00AF44C2"/>
    <w:rsid w:val="00BA269D"/>
    <w:rsid w:val="00BA4DCE"/>
    <w:rsid w:val="00C0389A"/>
    <w:rsid w:val="00CF5BB2"/>
    <w:rsid w:val="00D40320"/>
    <w:rsid w:val="00D6673D"/>
    <w:rsid w:val="00D86BC6"/>
    <w:rsid w:val="00DA412B"/>
    <w:rsid w:val="00DA4991"/>
    <w:rsid w:val="00DC551B"/>
    <w:rsid w:val="00E04B93"/>
    <w:rsid w:val="00E2059E"/>
    <w:rsid w:val="00E72BC4"/>
    <w:rsid w:val="00E935C6"/>
    <w:rsid w:val="00F2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1ECC9"/>
  <w15:chartTrackingRefBased/>
  <w15:docId w15:val="{79E1F8DD-F9FE-4FE6-8DCD-A1F6D010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48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4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5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D71"/>
  </w:style>
  <w:style w:type="paragraph" w:styleId="Footer">
    <w:name w:val="footer"/>
    <w:basedOn w:val="Normal"/>
    <w:link w:val="FooterChar"/>
    <w:uiPriority w:val="99"/>
    <w:unhideWhenUsed/>
    <w:rsid w:val="00995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1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Nicole</dc:creator>
  <cp:keywords/>
  <dc:description/>
  <cp:lastModifiedBy>Campbell, Nicole</cp:lastModifiedBy>
  <cp:revision>11</cp:revision>
  <cp:lastPrinted>2019-09-03T16:58:00Z</cp:lastPrinted>
  <dcterms:created xsi:type="dcterms:W3CDTF">2019-10-24T17:44:00Z</dcterms:created>
  <dcterms:modified xsi:type="dcterms:W3CDTF">2019-10-24T18:01:00Z</dcterms:modified>
</cp:coreProperties>
</file>